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B7" w:rsidRDefault="00AC14B7">
      <w:pPr>
        <w:rPr>
          <w:b/>
        </w:rPr>
      </w:pPr>
      <w:r>
        <w:rPr>
          <w:b/>
        </w:rPr>
        <w:t>Geometry/Algebra 2</w:t>
      </w:r>
      <w:r w:rsidR="008D5310">
        <w:rPr>
          <w:b/>
        </w:rPr>
        <w:t>, Section 11.2 p 730</w:t>
      </w:r>
    </w:p>
    <w:p w:rsidR="00AC14B7" w:rsidRDefault="00AC14B7">
      <w:pPr>
        <w:rPr>
          <w:b/>
        </w:rPr>
      </w:pPr>
      <w:r>
        <w:rPr>
          <w:b/>
        </w:rPr>
        <w:t>P 733 #3-15 ALL</w:t>
      </w:r>
    </w:p>
    <w:p w:rsidR="008D5310" w:rsidRDefault="00AC14B7">
      <w:r>
        <w:t xml:space="preserve">3. </w:t>
      </w:r>
      <w:r>
        <w:tab/>
      </w:r>
      <w:r w:rsidRPr="00AC14B7">
        <w:rPr>
          <w:position w:val="-4"/>
        </w:rPr>
        <w:object w:dxaOrig="8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pt;height:15pt" o:ole="">
            <v:imagedata r:id="rId4" r:pict="rId5" o:title=""/>
          </v:shape>
          <o:OLEObject Type="Embed" ProgID="Equation.DSMT4" ShapeID="_x0000_i1027" DrawAspect="Content" ObjectID="_1232538222" r:id="rId6"/>
        </w:object>
      </w:r>
    </w:p>
    <w:p w:rsidR="008D5310" w:rsidRDefault="008D5310">
      <w:r>
        <w:t xml:space="preserve">4. </w:t>
      </w:r>
      <w:r>
        <w:tab/>
      </w:r>
      <w:r w:rsidRPr="008D5310">
        <w:rPr>
          <w:position w:val="-4"/>
        </w:rPr>
        <w:object w:dxaOrig="880" w:dyaOrig="300">
          <v:shape id="_x0000_i1030" type="#_x0000_t75" style="width:44pt;height:15pt" o:ole="">
            <v:imagedata r:id="rId7" r:pict="rId8" o:title=""/>
          </v:shape>
          <o:OLEObject Type="Embed" ProgID="Equation.DSMT4" ShapeID="_x0000_i1030" DrawAspect="Content" ObjectID="_1232538223" r:id="rId9"/>
        </w:object>
      </w:r>
    </w:p>
    <w:p w:rsidR="008D5310" w:rsidRDefault="008D5310">
      <w:r>
        <w:t xml:space="preserve">5. </w:t>
      </w:r>
      <w:r>
        <w:tab/>
      </w:r>
      <w:r w:rsidRPr="008D5310">
        <w:rPr>
          <w:position w:val="-4"/>
        </w:rPr>
        <w:object w:dxaOrig="860" w:dyaOrig="300">
          <v:shape id="_x0000_i1033" type="#_x0000_t75" style="width:43pt;height:15pt" o:ole="">
            <v:imagedata r:id="rId10" r:pict="rId11" o:title=""/>
          </v:shape>
          <o:OLEObject Type="Embed" ProgID="Equation.DSMT4" ShapeID="_x0000_i1033" DrawAspect="Content" ObjectID="_1232538224" r:id="rId12"/>
        </w:object>
      </w:r>
    </w:p>
    <w:p w:rsidR="008D5310" w:rsidRDefault="008D5310">
      <w:r>
        <w:t xml:space="preserve">6. </w:t>
      </w:r>
      <w:r>
        <w:tab/>
      </w:r>
      <w:r w:rsidRPr="008D5310">
        <w:rPr>
          <w:position w:val="-4"/>
        </w:rPr>
        <w:object w:dxaOrig="880" w:dyaOrig="300">
          <v:shape id="_x0000_i1036" type="#_x0000_t75" style="width:44pt;height:15pt" o:ole="">
            <v:imagedata r:id="rId13" r:pict="rId14" o:title=""/>
          </v:shape>
          <o:OLEObject Type="Embed" ProgID="Equation.DSMT4" ShapeID="_x0000_i1036" DrawAspect="Content" ObjectID="_1232538225" r:id="rId15"/>
        </w:object>
      </w:r>
    </w:p>
    <w:p w:rsidR="008D5310" w:rsidRDefault="008D5310">
      <w:r>
        <w:t xml:space="preserve">7. </w:t>
      </w:r>
      <w:r>
        <w:tab/>
      </w:r>
      <w:r w:rsidRPr="008D5310">
        <w:rPr>
          <w:position w:val="-4"/>
        </w:rPr>
        <w:object w:dxaOrig="1100" w:dyaOrig="300">
          <v:shape id="_x0000_i1039" type="#_x0000_t75" style="width:55pt;height:15pt" o:ole="">
            <v:imagedata r:id="rId16" r:pict="rId17" o:title=""/>
          </v:shape>
          <o:OLEObject Type="Embed" ProgID="Equation.DSMT4" ShapeID="_x0000_i1039" DrawAspect="Content" ObjectID="_1232538226" r:id="rId18"/>
        </w:object>
      </w:r>
    </w:p>
    <w:p w:rsidR="008D5310" w:rsidRDefault="008D5310">
      <w:r>
        <w:t xml:space="preserve">8. </w:t>
      </w:r>
      <w:r>
        <w:tab/>
      </w:r>
      <w:r w:rsidRPr="008D5310">
        <w:rPr>
          <w:position w:val="-4"/>
        </w:rPr>
        <w:object w:dxaOrig="1000" w:dyaOrig="300">
          <v:shape id="_x0000_i1042" type="#_x0000_t75" style="width:50pt;height:15pt" o:ole="">
            <v:imagedata r:id="rId19" r:pict="rId20" o:title=""/>
          </v:shape>
          <o:OLEObject Type="Embed" ProgID="Equation.DSMT4" ShapeID="_x0000_i1042" DrawAspect="Content" ObjectID="_1232538227" r:id="rId21"/>
        </w:object>
      </w:r>
    </w:p>
    <w:p w:rsidR="008D5310" w:rsidRDefault="008D5310">
      <w:r>
        <w:t xml:space="preserve">9. </w:t>
      </w:r>
      <w:r>
        <w:tab/>
      </w:r>
      <w:r w:rsidRPr="008D5310">
        <w:rPr>
          <w:position w:val="-4"/>
        </w:rPr>
        <w:object w:dxaOrig="980" w:dyaOrig="300">
          <v:shape id="_x0000_i1045" type="#_x0000_t75" style="width:49pt;height:15pt" o:ole="">
            <v:imagedata r:id="rId22" r:pict="rId23" o:title=""/>
          </v:shape>
          <o:OLEObject Type="Embed" ProgID="Equation.DSMT4" ShapeID="_x0000_i1045" DrawAspect="Content" ObjectID="_1232538228" r:id="rId24"/>
        </w:object>
      </w:r>
    </w:p>
    <w:p w:rsidR="008D5310" w:rsidRDefault="008D5310">
      <w:r>
        <w:t xml:space="preserve">10. </w:t>
      </w:r>
      <w:r>
        <w:tab/>
      </w:r>
      <w:r w:rsidRPr="008D5310">
        <w:rPr>
          <w:position w:val="-4"/>
        </w:rPr>
        <w:object w:dxaOrig="880" w:dyaOrig="300">
          <v:shape id="_x0000_i1048" type="#_x0000_t75" style="width:44pt;height:15pt" o:ole="">
            <v:imagedata r:id="rId25" r:pict="rId26" o:title=""/>
          </v:shape>
          <o:OLEObject Type="Embed" ProgID="Equation.DSMT4" ShapeID="_x0000_i1048" DrawAspect="Content" ObjectID="_1232538229" r:id="rId27"/>
        </w:object>
      </w:r>
    </w:p>
    <w:p w:rsidR="008D5310" w:rsidRDefault="008D5310">
      <w:r>
        <w:t xml:space="preserve">11. </w:t>
      </w:r>
      <w:r>
        <w:tab/>
      </w:r>
      <w:r w:rsidRPr="008D5310">
        <w:rPr>
          <w:position w:val="-4"/>
        </w:rPr>
        <w:object w:dxaOrig="1000" w:dyaOrig="300">
          <v:shape id="_x0000_i1051" type="#_x0000_t75" style="width:50pt;height:15pt" o:ole="">
            <v:imagedata r:id="rId28" r:pict="rId29" o:title=""/>
          </v:shape>
          <o:OLEObject Type="Embed" ProgID="Equation.DSMT4" ShapeID="_x0000_i1051" DrawAspect="Content" ObjectID="_1232538230" r:id="rId30"/>
        </w:object>
      </w:r>
    </w:p>
    <w:p w:rsidR="008D5310" w:rsidRDefault="008D5310">
      <w:r>
        <w:t xml:space="preserve">12. </w:t>
      </w:r>
      <w:r>
        <w:tab/>
      </w:r>
      <w:r w:rsidRPr="008D5310">
        <w:rPr>
          <w:position w:val="-4"/>
        </w:rPr>
        <w:object w:dxaOrig="860" w:dyaOrig="300">
          <v:shape id="_x0000_i1054" type="#_x0000_t75" style="width:43pt;height:15pt" o:ole="">
            <v:imagedata r:id="rId31" r:pict="rId32" o:title=""/>
          </v:shape>
          <o:OLEObject Type="Embed" ProgID="Equation.DSMT4" ShapeID="_x0000_i1054" DrawAspect="Content" ObjectID="_1232538231" r:id="rId33"/>
        </w:object>
      </w:r>
    </w:p>
    <w:p w:rsidR="008D5310" w:rsidRDefault="008D5310">
      <w:r>
        <w:t xml:space="preserve">13. </w:t>
      </w:r>
      <w:r>
        <w:tab/>
        <w:t xml:space="preserve">They used the wrong height. The answer should be </w:t>
      </w:r>
      <w:r w:rsidRPr="008D5310">
        <w:rPr>
          <w:position w:val="-4"/>
        </w:rPr>
        <w:object w:dxaOrig="800" w:dyaOrig="300">
          <v:shape id="_x0000_i1057" type="#_x0000_t75" style="width:40pt;height:15pt" o:ole="">
            <v:imagedata r:id="rId34" r:pict="rId35" o:title=""/>
          </v:shape>
          <o:OLEObject Type="Embed" ProgID="Equation.DSMT4" ShapeID="_x0000_i1057" DrawAspect="Content" ObjectID="_1232538232" r:id="rId36"/>
        </w:object>
      </w:r>
      <w:r>
        <w:t>.</w:t>
      </w:r>
    </w:p>
    <w:p w:rsidR="008D5310" w:rsidRDefault="008D5310">
      <w:r>
        <w:t xml:space="preserve">14. </w:t>
      </w:r>
      <w:r>
        <w:tab/>
        <w:t xml:space="preserve">They did not double the 12cm length. The answer should be </w:t>
      </w:r>
      <w:r w:rsidRPr="008D5310">
        <w:rPr>
          <w:position w:val="-4"/>
        </w:rPr>
        <w:object w:dxaOrig="820" w:dyaOrig="300">
          <v:shape id="_x0000_i1060" type="#_x0000_t75" style="width:41pt;height:15pt" o:ole="">
            <v:imagedata r:id="rId37" r:pict="rId38" o:title=""/>
          </v:shape>
          <o:OLEObject Type="Embed" ProgID="Equation.DSMT4" ShapeID="_x0000_i1060" DrawAspect="Content" ObjectID="_1232538233" r:id="rId39"/>
        </w:object>
      </w:r>
      <w:r>
        <w:t>.</w:t>
      </w:r>
    </w:p>
    <w:p w:rsidR="008D5310" w:rsidRDefault="008D5310">
      <w:r>
        <w:t xml:space="preserve">15. </w:t>
      </w:r>
      <w:r>
        <w:tab/>
        <w:t>B</w:t>
      </w:r>
      <w:r>
        <w:tab/>
        <w:t>4ft, 12ft</w:t>
      </w:r>
    </w:p>
    <w:p w:rsidR="008D5310" w:rsidRDefault="008D5310">
      <w:r>
        <w:t>16.</w:t>
      </w:r>
      <w:r>
        <w:tab/>
      </w:r>
      <w:r w:rsidRPr="008D5310">
        <w:rPr>
          <w:position w:val="-10"/>
        </w:rPr>
        <w:object w:dxaOrig="400" w:dyaOrig="320">
          <v:shape id="_x0000_i1063" type="#_x0000_t75" style="width:20pt;height:16pt" o:ole="">
            <v:imagedata r:id="rId40" r:pict="rId41" o:title=""/>
          </v:shape>
          <o:OLEObject Type="Embed" ProgID="Equation.DSMT4" ShapeID="_x0000_i1063" DrawAspect="Content" ObjectID="_1232538234" r:id="rId42"/>
        </w:object>
      </w:r>
    </w:p>
    <w:p w:rsidR="008D5310" w:rsidRDefault="008D5310">
      <w:r>
        <w:t xml:space="preserve">17. </w:t>
      </w:r>
      <w:r>
        <w:tab/>
      </w:r>
      <w:r w:rsidRPr="008D5310">
        <w:rPr>
          <w:position w:val="-4"/>
        </w:rPr>
        <w:object w:dxaOrig="500" w:dyaOrig="240">
          <v:shape id="_x0000_i1066" type="#_x0000_t75" style="width:25pt;height:12pt" o:ole="">
            <v:imagedata r:id="rId43" r:pict="rId44" o:title=""/>
          </v:shape>
          <o:OLEObject Type="Embed" ProgID="Equation.DSMT4" ShapeID="_x0000_i1066" DrawAspect="Content" ObjectID="_1232538235" r:id="rId45"/>
        </w:object>
      </w:r>
    </w:p>
    <w:p w:rsidR="008D5310" w:rsidRDefault="008D5310">
      <w:r>
        <w:t xml:space="preserve">18. </w:t>
      </w:r>
      <w:r>
        <w:tab/>
      </w:r>
      <w:r w:rsidRPr="008D5310">
        <w:rPr>
          <w:position w:val="-10"/>
        </w:rPr>
        <w:object w:dxaOrig="560" w:dyaOrig="320">
          <v:shape id="_x0000_i1069" type="#_x0000_t75" style="width:28pt;height:16pt" o:ole="">
            <v:imagedata r:id="rId46" r:pict="rId47" o:title=""/>
          </v:shape>
          <o:OLEObject Type="Embed" ProgID="Equation.DSMT4" ShapeID="_x0000_i1069" DrawAspect="Content" ObjectID="_1232538236" r:id="rId48"/>
        </w:object>
      </w:r>
      <w:r>
        <w:t xml:space="preserve"> </w:t>
      </w:r>
      <w:proofErr w:type="gramStart"/>
      <w:r>
        <w:t>and</w:t>
      </w:r>
      <w:proofErr w:type="gramEnd"/>
      <w:r>
        <w:t xml:space="preserve"> </w:t>
      </w:r>
      <w:r w:rsidRPr="008D5310">
        <w:rPr>
          <w:position w:val="-10"/>
        </w:rPr>
        <w:object w:dxaOrig="580" w:dyaOrig="320">
          <v:shape id="_x0000_i1072" type="#_x0000_t75" style="width:29pt;height:16pt" o:ole="">
            <v:imagedata r:id="rId49" r:pict="rId50" o:title=""/>
          </v:shape>
          <o:OLEObject Type="Embed" ProgID="Equation.DSMT4" ShapeID="_x0000_i1072" DrawAspect="Content" ObjectID="_1232538237" r:id="rId51"/>
        </w:object>
      </w:r>
    </w:p>
    <w:p w:rsidR="008D5310" w:rsidRDefault="008D5310">
      <w:r>
        <w:t xml:space="preserve">19. </w:t>
      </w:r>
      <w:r>
        <w:tab/>
      </w:r>
      <w:r w:rsidRPr="008D5310">
        <w:rPr>
          <w:position w:val="-4"/>
        </w:rPr>
        <w:object w:dxaOrig="1040" w:dyaOrig="300">
          <v:shape id="_x0000_i1075" type="#_x0000_t75" style="width:52pt;height:15pt" o:ole="">
            <v:imagedata r:id="rId52" r:pict="rId53" o:title=""/>
          </v:shape>
          <o:OLEObject Type="Embed" ProgID="Equation.DSMT4" ShapeID="_x0000_i1075" DrawAspect="Content" ObjectID="_1232538238" r:id="rId54"/>
        </w:object>
      </w:r>
    </w:p>
    <w:p w:rsidR="008D5310" w:rsidRDefault="008D5310">
      <w:r>
        <w:t xml:space="preserve">20. </w:t>
      </w:r>
      <w:r>
        <w:tab/>
      </w:r>
      <w:r w:rsidRPr="008D5310">
        <w:rPr>
          <w:position w:val="-4"/>
        </w:rPr>
        <w:object w:dxaOrig="760" w:dyaOrig="300">
          <v:shape id="_x0000_i1078" type="#_x0000_t75" style="width:38pt;height:15pt" o:ole="">
            <v:imagedata r:id="rId55" r:pict="rId56" o:title=""/>
          </v:shape>
          <o:OLEObject Type="Embed" ProgID="Equation.DSMT4" ShapeID="_x0000_i1078" DrawAspect="Content" ObjectID="_1232538239" r:id="rId57"/>
        </w:object>
      </w:r>
    </w:p>
    <w:p w:rsidR="008D5310" w:rsidRDefault="008D5310">
      <w:r>
        <w:t xml:space="preserve">21. </w:t>
      </w:r>
      <w:r>
        <w:tab/>
      </w:r>
      <w:r w:rsidRPr="008D5310">
        <w:rPr>
          <w:position w:val="-4"/>
        </w:rPr>
        <w:object w:dxaOrig="860" w:dyaOrig="300">
          <v:shape id="_x0000_i1081" type="#_x0000_t75" style="width:43pt;height:15pt" o:ole="">
            <v:imagedata r:id="rId58" r:pict="rId59" o:title=""/>
          </v:shape>
          <o:OLEObject Type="Embed" ProgID="Equation.DSMT4" ShapeID="_x0000_i1081" DrawAspect="Content" ObjectID="_1232538240" r:id="rId60"/>
        </w:object>
      </w:r>
    </w:p>
    <w:p w:rsidR="008D5310" w:rsidRDefault="008D5310">
      <w:r>
        <w:t xml:space="preserve">22. </w:t>
      </w:r>
      <w:r>
        <w:tab/>
        <w:t>3ft and 6ft</w:t>
      </w:r>
    </w:p>
    <w:p w:rsidR="008D5310" w:rsidRDefault="008D5310">
      <w:r>
        <w:t xml:space="preserve">23. </w:t>
      </w:r>
      <w:r>
        <w:tab/>
        <w:t>5cm and 13cm</w:t>
      </w:r>
    </w:p>
    <w:p w:rsidR="008D5310" w:rsidRDefault="008D5310">
      <w:r>
        <w:t xml:space="preserve">24. </w:t>
      </w:r>
      <w:r w:rsidRPr="008D5310">
        <w:rPr>
          <w:position w:val="-4"/>
        </w:rPr>
        <w:object w:dxaOrig="1000" w:dyaOrig="300">
          <v:shape id="_x0000_i1084" type="#_x0000_t75" style="width:50pt;height:15pt" o:ole="">
            <v:imagedata r:id="rId61" r:pict="rId62" o:title=""/>
          </v:shape>
          <o:OLEObject Type="Embed" ProgID="Equation.DSMT4" ShapeID="_x0000_i1084" DrawAspect="Content" ObjectID="_1232538241" r:id="rId63"/>
        </w:object>
      </w:r>
    </w:p>
    <w:p w:rsidR="008D5310" w:rsidRDefault="008D5310">
      <w:r>
        <w:t xml:space="preserve">25. </w:t>
      </w:r>
      <w:r>
        <w:tab/>
      </w:r>
      <w:r w:rsidRPr="008D5310">
        <w:rPr>
          <w:position w:val="-4"/>
        </w:rPr>
        <w:object w:dxaOrig="980" w:dyaOrig="300">
          <v:shape id="_x0000_i1087" type="#_x0000_t75" style="width:49pt;height:15pt" o:ole="">
            <v:imagedata r:id="rId64" r:pict="rId65" o:title=""/>
          </v:shape>
          <o:OLEObject Type="Embed" ProgID="Equation.DSMT4" ShapeID="_x0000_i1087" DrawAspect="Content" ObjectID="_1232538242" r:id="rId66"/>
        </w:object>
      </w:r>
    </w:p>
    <w:p w:rsidR="008D5310" w:rsidRDefault="008D5310">
      <w:r>
        <w:t xml:space="preserve">26. </w:t>
      </w:r>
      <w:r>
        <w:tab/>
      </w:r>
      <w:r w:rsidRPr="008D5310">
        <w:rPr>
          <w:position w:val="-4"/>
        </w:rPr>
        <w:object w:dxaOrig="1000" w:dyaOrig="300">
          <v:shape id="_x0000_i1090" type="#_x0000_t75" style="width:50pt;height:15pt" o:ole="">
            <v:imagedata r:id="rId67" r:pict="rId68" o:title=""/>
          </v:shape>
          <o:OLEObject Type="Embed" ProgID="Equation.DSMT4" ShapeID="_x0000_i1090" DrawAspect="Content" ObjectID="_1232538243" r:id="rId69"/>
        </w:object>
      </w:r>
    </w:p>
    <w:p w:rsidR="008D5310" w:rsidRDefault="008D5310">
      <w:r>
        <w:t xml:space="preserve">27. </w:t>
      </w:r>
      <w:r>
        <w:tab/>
      </w:r>
      <w:r w:rsidRPr="008D5310">
        <w:rPr>
          <w:position w:val="-4"/>
        </w:rPr>
        <w:object w:dxaOrig="880" w:dyaOrig="300">
          <v:shape id="_x0000_i1093" type="#_x0000_t75" style="width:44pt;height:15pt" o:ole="">
            <v:imagedata r:id="rId70" r:pict="rId71" o:title=""/>
          </v:shape>
          <o:OLEObject Type="Embed" ProgID="Equation.DSMT4" ShapeID="_x0000_i1093" DrawAspect="Content" ObjectID="_1232538244" r:id="rId72"/>
        </w:object>
      </w:r>
    </w:p>
    <w:p w:rsidR="008D5310" w:rsidRDefault="008D5310">
      <w:r>
        <w:t xml:space="preserve">28. </w:t>
      </w:r>
      <w:r>
        <w:tab/>
      </w:r>
      <w:r w:rsidRPr="008D5310">
        <w:rPr>
          <w:position w:val="-4"/>
        </w:rPr>
        <w:object w:dxaOrig="880" w:dyaOrig="300">
          <v:shape id="_x0000_i1096" type="#_x0000_t75" style="width:44pt;height:15pt" o:ole="">
            <v:imagedata r:id="rId73" r:pict="rId74" o:title=""/>
          </v:shape>
          <o:OLEObject Type="Embed" ProgID="Equation.DSMT4" ShapeID="_x0000_i1096" DrawAspect="Content" ObjectID="_1232538245" r:id="rId75"/>
        </w:object>
      </w:r>
    </w:p>
    <w:p w:rsidR="00AC14B7" w:rsidRDefault="008D5310">
      <w:r>
        <w:t xml:space="preserve">29. </w:t>
      </w:r>
      <w:r>
        <w:tab/>
      </w:r>
      <w:r w:rsidRPr="008D5310">
        <w:rPr>
          <w:position w:val="-4"/>
        </w:rPr>
        <w:object w:dxaOrig="880" w:dyaOrig="300">
          <v:shape id="_x0000_i1099" type="#_x0000_t75" style="width:44pt;height:15pt" o:ole="">
            <v:imagedata r:id="rId76" r:pict="rId77" o:title=""/>
          </v:shape>
          <o:OLEObject Type="Embed" ProgID="Equation.DSMT4" ShapeID="_x0000_i1099" DrawAspect="Content" ObjectID="_1232538246" r:id="rId78"/>
        </w:object>
      </w:r>
    </w:p>
    <w:p w:rsidR="00366D9E" w:rsidRPr="00AC14B7" w:rsidRDefault="008D5310"/>
    <w:sectPr w:rsidR="00366D9E" w:rsidRPr="00AC14B7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14B7"/>
    <w:rsid w:val="008D5310"/>
    <w:rsid w:val="00AC14B7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fontTable" Target="fontTable.xml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2011-02-08T19:18:00Z</dcterms:created>
  <dcterms:modified xsi:type="dcterms:W3CDTF">2011-02-08T19:24:00Z</dcterms:modified>
</cp:coreProperties>
</file>